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AB" w:rsidRPr="009C39B4" w:rsidRDefault="00AF39AB" w:rsidP="005755FA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9C39B4">
        <w:rPr>
          <w:rFonts w:eastAsiaTheme="minorHAnsi"/>
          <w:b/>
          <w:sz w:val="28"/>
          <w:szCs w:val="28"/>
          <w:lang w:val="kk-KZ"/>
        </w:rPr>
        <w:t xml:space="preserve"> 11-дәріс</w:t>
      </w:r>
      <w:r w:rsidR="00345D84">
        <w:rPr>
          <w:rFonts w:eastAsiaTheme="minorHAnsi"/>
          <w:b/>
          <w:sz w:val="28"/>
          <w:szCs w:val="28"/>
          <w:lang w:val="kk-KZ"/>
        </w:rPr>
        <w:t>:</w:t>
      </w:r>
    </w:p>
    <w:p w:rsidR="00345D84" w:rsidRDefault="00345D84" w:rsidP="00345D8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 </w:t>
      </w:r>
    </w:p>
    <w:p w:rsidR="00345D84" w:rsidRPr="002750E0" w:rsidRDefault="00345D84" w:rsidP="00345D8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2750E0">
        <w:rPr>
          <w:rFonts w:eastAsiaTheme="minorHAnsi"/>
          <w:b/>
          <w:sz w:val="28"/>
          <w:szCs w:val="28"/>
          <w:lang w:val="kk-KZ"/>
        </w:rPr>
        <w:t>Медиа дизайн және дата журналистика</w:t>
      </w:r>
    </w:p>
    <w:p w:rsidR="00345D84" w:rsidRDefault="00345D84" w:rsidP="00345D8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</w:p>
    <w:p w:rsidR="00345D84" w:rsidRPr="002750E0" w:rsidRDefault="00345D84" w:rsidP="00345D8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2750E0">
        <w:rPr>
          <w:rFonts w:eastAsiaTheme="minorHAnsi"/>
          <w:sz w:val="28"/>
          <w:szCs w:val="28"/>
          <w:lang w:val="kk-KZ"/>
        </w:rPr>
        <w:t>Медиа дизайн негіздері. Қазіргі медиажүйед</w:t>
      </w:r>
      <w:r w:rsidR="00AE4352">
        <w:rPr>
          <w:rFonts w:eastAsiaTheme="minorHAnsi"/>
          <w:sz w:val="28"/>
          <w:szCs w:val="28"/>
          <w:lang w:val="kk-KZ"/>
        </w:rPr>
        <w:t xml:space="preserve">егі медиажобалардың ерекшелігі </w:t>
      </w:r>
      <w:r w:rsidRPr="002750E0">
        <w:rPr>
          <w:rFonts w:eastAsiaTheme="minorHAnsi"/>
          <w:sz w:val="28"/>
          <w:szCs w:val="28"/>
          <w:lang w:val="kk-KZ"/>
        </w:rPr>
        <w:t>және түрлері.</w:t>
      </w:r>
    </w:p>
    <w:p w:rsidR="00345D84" w:rsidRPr="002750E0" w:rsidRDefault="00345D84" w:rsidP="00345D8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2750E0">
        <w:rPr>
          <w:rFonts w:eastAsiaTheme="minorHAnsi"/>
          <w:sz w:val="28"/>
          <w:szCs w:val="28"/>
          <w:lang w:val="kk-KZ"/>
        </w:rPr>
        <w:t>Медиа жобаларды құру технологиялары. Медиа жоба тақырыбы, медиа жоба командасы медиа жобаны басқару.</w:t>
      </w:r>
    </w:p>
    <w:p w:rsidR="00345D84" w:rsidRDefault="00345D84" w:rsidP="00345D8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 w:rsidRPr="002750E0">
        <w:rPr>
          <w:rFonts w:eastAsiaTheme="minorHAnsi"/>
          <w:sz w:val="28"/>
          <w:szCs w:val="28"/>
          <w:lang w:val="kk-KZ"/>
        </w:rPr>
        <w:t>Медиа жобаларда ақпаратты ұсыну ерекшеліктері. Медиа жобалар дата журналистикасының бір түрі ретінде.</w:t>
      </w:r>
    </w:p>
    <w:p w:rsidR="00AE4352" w:rsidRPr="002750E0" w:rsidRDefault="00AE4352" w:rsidP="00AE4352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</w:p>
    <w:p w:rsidR="00AE4352" w:rsidRDefault="00AE4352" w:rsidP="00AE435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 </w:t>
      </w:r>
    </w:p>
    <w:p w:rsidR="00AE4352" w:rsidRPr="00AE4352" w:rsidRDefault="00AE4352" w:rsidP="00AE435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AE4352">
        <w:rPr>
          <w:rFonts w:eastAsiaTheme="minorHAnsi"/>
          <w:b/>
          <w:sz w:val="28"/>
          <w:szCs w:val="28"/>
          <w:lang w:val="kk-KZ"/>
        </w:rPr>
        <w:t xml:space="preserve">Сұрақтар: </w:t>
      </w:r>
    </w:p>
    <w:p w:rsidR="00AE4352" w:rsidRPr="00AE4352" w:rsidRDefault="00AE4352" w:rsidP="00AE4352">
      <w:pPr>
        <w:autoSpaceDE w:val="0"/>
        <w:autoSpaceDN w:val="0"/>
        <w:adjustRightInd w:val="0"/>
        <w:rPr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</w:t>
      </w:r>
      <w:r w:rsidRPr="00AE4352">
        <w:rPr>
          <w:sz w:val="28"/>
          <w:szCs w:val="28"/>
          <w:lang w:val="kk-KZ"/>
        </w:rPr>
        <w:t>1.Медиа-аналитика ұғымы.</w:t>
      </w:r>
    </w:p>
    <w:p w:rsidR="00AE4352" w:rsidRPr="00AE4352" w:rsidRDefault="00AE4352" w:rsidP="00AE4352">
      <w:pPr>
        <w:rPr>
          <w:sz w:val="28"/>
          <w:szCs w:val="28"/>
          <w:lang w:val="kk-KZ"/>
        </w:rPr>
      </w:pPr>
      <w:r w:rsidRPr="00AE4352">
        <w:rPr>
          <w:sz w:val="28"/>
          <w:szCs w:val="28"/>
          <w:lang w:val="kk-KZ"/>
        </w:rPr>
        <w:t>2. Медиа-аналитиканың міндеттері мен ерекшеліктері.</w:t>
      </w:r>
    </w:p>
    <w:p w:rsidR="00AE4352" w:rsidRPr="00AE4352" w:rsidRDefault="00AE4352" w:rsidP="00AE4352">
      <w:pPr>
        <w:rPr>
          <w:sz w:val="28"/>
          <w:szCs w:val="28"/>
          <w:lang w:val="kk-KZ"/>
        </w:rPr>
      </w:pPr>
      <w:r w:rsidRPr="00AE4352">
        <w:rPr>
          <w:sz w:val="28"/>
          <w:szCs w:val="28"/>
          <w:lang w:val="kk-KZ"/>
        </w:rPr>
        <w:t>3. Медиа-аналитиканың заманауи стандарттары.</w:t>
      </w:r>
    </w:p>
    <w:p w:rsidR="00AE4352" w:rsidRPr="00AE4352" w:rsidRDefault="00AE4352" w:rsidP="00AE4352">
      <w:pPr>
        <w:rPr>
          <w:sz w:val="28"/>
          <w:szCs w:val="28"/>
          <w:lang w:val="kk-KZ"/>
        </w:rPr>
      </w:pPr>
      <w:r w:rsidRPr="00AE4352">
        <w:rPr>
          <w:sz w:val="28"/>
          <w:szCs w:val="28"/>
          <w:lang w:val="kk-KZ"/>
        </w:rPr>
        <w:t>4. Медиа мониторинг және оның өнімдері, жіктелуі.</w:t>
      </w:r>
    </w:p>
    <w:p w:rsidR="00E4410F" w:rsidRDefault="00E4410F" w:rsidP="00E4410F">
      <w:pPr>
        <w:pStyle w:val="Default"/>
        <w:rPr>
          <w:b/>
          <w:lang w:val="kk-KZ"/>
        </w:rPr>
      </w:pPr>
    </w:p>
    <w:p w:rsidR="00AE4352" w:rsidRDefault="00AE4352" w:rsidP="00E4410F">
      <w:pPr>
        <w:pStyle w:val="Default"/>
        <w:rPr>
          <w:b/>
          <w:sz w:val="28"/>
          <w:szCs w:val="28"/>
          <w:lang w:val="kk-KZ"/>
        </w:rPr>
      </w:pPr>
    </w:p>
    <w:p w:rsidR="00AE4352" w:rsidRDefault="00AE4352" w:rsidP="00E4410F">
      <w:pPr>
        <w:pStyle w:val="Default"/>
        <w:rPr>
          <w:b/>
          <w:sz w:val="28"/>
          <w:szCs w:val="28"/>
          <w:lang w:val="kk-KZ"/>
        </w:rPr>
      </w:pPr>
    </w:p>
    <w:p w:rsidR="00E4410F" w:rsidRDefault="00E4410F" w:rsidP="00E4410F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E4410F" w:rsidRDefault="00E4410F" w:rsidP="00E4410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E4410F" w:rsidRDefault="00E4410F" w:rsidP="00E4410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E4410F" w:rsidRDefault="002B79EB" w:rsidP="00E4410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E4410F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E4410F" w:rsidRDefault="00E4410F" w:rsidP="00E4410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E4410F" w:rsidRDefault="00E4410F" w:rsidP="00E4410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E4410F" w:rsidRDefault="00E4410F" w:rsidP="00E4410F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E4410F" w:rsidRDefault="00E4410F" w:rsidP="00E4410F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E4410F" w:rsidRDefault="00E4410F" w:rsidP="00E4410F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E4410F" w:rsidRDefault="00E4410F" w:rsidP="00E4410F">
      <w:pPr>
        <w:pStyle w:val="Default"/>
        <w:rPr>
          <w:sz w:val="28"/>
          <w:szCs w:val="28"/>
        </w:rPr>
      </w:pPr>
    </w:p>
    <w:p w:rsidR="00E4410F" w:rsidRDefault="00E4410F" w:rsidP="00E4410F">
      <w:pPr>
        <w:rPr>
          <w:b/>
          <w:sz w:val="28"/>
          <w:szCs w:val="28"/>
        </w:rPr>
      </w:pPr>
    </w:p>
    <w:p w:rsidR="00AF39AB" w:rsidRPr="00345D84" w:rsidRDefault="00AF39AB">
      <w:pPr>
        <w:rPr>
          <w:sz w:val="28"/>
          <w:szCs w:val="28"/>
          <w:lang w:val="kk-KZ"/>
        </w:rPr>
      </w:pPr>
    </w:p>
    <w:sectPr w:rsidR="00AF39AB" w:rsidRPr="00345D84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55FA"/>
    <w:rsid w:val="00020260"/>
    <w:rsid w:val="00122F19"/>
    <w:rsid w:val="001F2A90"/>
    <w:rsid w:val="002B79EB"/>
    <w:rsid w:val="00345D84"/>
    <w:rsid w:val="005755FA"/>
    <w:rsid w:val="005A4319"/>
    <w:rsid w:val="0074100E"/>
    <w:rsid w:val="009C39B4"/>
    <w:rsid w:val="00AE4352"/>
    <w:rsid w:val="00AF39AB"/>
    <w:rsid w:val="00AF5BC1"/>
    <w:rsid w:val="00C127E9"/>
    <w:rsid w:val="00CB273F"/>
    <w:rsid w:val="00CD6DB5"/>
    <w:rsid w:val="00E4410F"/>
    <w:rsid w:val="00E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10F"/>
    <w:rPr>
      <w:color w:val="0000FF" w:themeColor="hyperlink"/>
      <w:u w:val="single"/>
    </w:rPr>
  </w:style>
  <w:style w:type="paragraph" w:customStyle="1" w:styleId="Default">
    <w:name w:val="Default"/>
    <w:rsid w:val="00E44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11</cp:revision>
  <dcterms:created xsi:type="dcterms:W3CDTF">2022-10-28T06:25:00Z</dcterms:created>
  <dcterms:modified xsi:type="dcterms:W3CDTF">2022-10-28T12:27:00Z</dcterms:modified>
</cp:coreProperties>
</file>